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15" w:rsidRPr="009E3DFC" w:rsidRDefault="009E3DFC" w:rsidP="009E3D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sz w:val="24"/>
          <w:szCs w:val="24"/>
        </w:rPr>
        <w:t>ПРОБЛЕМЫ И ПЕРСПЕКТИВЫ СОЗДАНИЯ ДОСТУПНОЙ ОБРАЗОВАТЕЛЬНОЙ СРЕДЫ ДЛЯ ДЕТЕЙ С НАРУШЕННЫМ СЛУХОМ В УЧРЕЖДЕНИЯХ ОБРАЗОВАНИЯ.</w:t>
      </w:r>
    </w:p>
    <w:p w:rsidR="009E3DFC" w:rsidRDefault="007C38AA" w:rsidP="009E3D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DFC">
        <w:rPr>
          <w:rFonts w:ascii="Times New Roman" w:hAnsi="Times New Roman" w:cs="Times New Roman"/>
          <w:i/>
          <w:sz w:val="24"/>
          <w:szCs w:val="24"/>
        </w:rPr>
        <w:t>Васюкова А.М.</w:t>
      </w:r>
    </w:p>
    <w:p w:rsidR="007C38AA" w:rsidRPr="007C38AA" w:rsidRDefault="007C38AA" w:rsidP="009E3DF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Саратовской области «Школа – интернат №1 для обучающихся по адаптированным образовательным программам г. Энгельса». Россия.</w:t>
      </w:r>
    </w:p>
    <w:p w:rsidR="000331AF" w:rsidRDefault="000331AF" w:rsidP="000331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нотация</w:t>
      </w:r>
    </w:p>
    <w:p w:rsidR="00C947B5" w:rsidRDefault="00684050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B5">
        <w:rPr>
          <w:rFonts w:ascii="Times New Roman" w:hAnsi="Times New Roman" w:cs="Times New Roman"/>
          <w:sz w:val="24"/>
          <w:szCs w:val="24"/>
        </w:rPr>
        <w:t>В своей статье хочу рассказать о проблемах и перспективах создания доступной образовательной среды для детей с нарушенным слухом в учреждениях образования.</w:t>
      </w:r>
    </w:p>
    <w:p w:rsidR="00C947B5" w:rsidRDefault="00684050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B5">
        <w:rPr>
          <w:rFonts w:ascii="Times New Roman" w:hAnsi="Times New Roman" w:cs="Times New Roman"/>
          <w:sz w:val="24"/>
          <w:szCs w:val="24"/>
        </w:rPr>
        <w:t>Слух играет огромную роль в развитии человека. Не имеющий слуха не может полноценно познать окружающий мир. Особенно важна роль слуха в овладении человеком речью.</w:t>
      </w:r>
      <w:r w:rsidR="00231656" w:rsidRPr="00C947B5">
        <w:rPr>
          <w:rFonts w:ascii="Times New Roman" w:hAnsi="Times New Roman" w:cs="Times New Roman"/>
          <w:sz w:val="24"/>
          <w:szCs w:val="24"/>
        </w:rPr>
        <w:t xml:space="preserve"> В силу перечисленного резко ограничиваются возможности общения с людьми, </w:t>
      </w:r>
      <w:r w:rsidR="00E56EF5" w:rsidRPr="00C947B5">
        <w:rPr>
          <w:rFonts w:ascii="Times New Roman" w:hAnsi="Times New Roman" w:cs="Times New Roman"/>
          <w:sz w:val="24"/>
          <w:szCs w:val="24"/>
        </w:rPr>
        <w:t xml:space="preserve">так как устная речь </w:t>
      </w:r>
      <w:r w:rsidR="00343D6B">
        <w:rPr>
          <w:rFonts w:ascii="Times New Roman" w:hAnsi="Times New Roman" w:cs="Times New Roman"/>
          <w:sz w:val="24"/>
          <w:szCs w:val="24"/>
        </w:rPr>
        <w:t xml:space="preserve">    </w:t>
      </w:r>
      <w:r w:rsidR="00E56EF5" w:rsidRPr="00C947B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50D80">
        <w:rPr>
          <w:rFonts w:ascii="Times New Roman" w:hAnsi="Times New Roman" w:cs="Times New Roman"/>
          <w:sz w:val="24"/>
          <w:szCs w:val="24"/>
        </w:rPr>
        <w:t xml:space="preserve">не только  </w:t>
      </w:r>
      <w:r w:rsidR="00E56EF5" w:rsidRPr="00C947B5">
        <w:rPr>
          <w:rFonts w:ascii="Times New Roman" w:hAnsi="Times New Roman" w:cs="Times New Roman"/>
          <w:sz w:val="24"/>
          <w:szCs w:val="24"/>
        </w:rPr>
        <w:t>способом передачи информации</w:t>
      </w:r>
      <w:r w:rsidR="00350D80">
        <w:rPr>
          <w:rFonts w:ascii="Times New Roman" w:hAnsi="Times New Roman" w:cs="Times New Roman"/>
          <w:sz w:val="24"/>
          <w:szCs w:val="24"/>
        </w:rPr>
        <w:t>, но и средством коммуникации</w:t>
      </w:r>
      <w:r w:rsidR="00E56EF5" w:rsidRPr="00C947B5">
        <w:rPr>
          <w:rFonts w:ascii="Times New Roman" w:hAnsi="Times New Roman" w:cs="Times New Roman"/>
          <w:sz w:val="24"/>
          <w:szCs w:val="24"/>
        </w:rPr>
        <w:t>. Стойкое нарушение слуха приводит к целому ряду отклонений в развитии, затрагивает, как  познавательную деятельность, так</w:t>
      </w:r>
      <w:r w:rsidR="0018705F" w:rsidRPr="00C947B5">
        <w:rPr>
          <w:rFonts w:ascii="Times New Roman" w:hAnsi="Times New Roman" w:cs="Times New Roman"/>
          <w:sz w:val="24"/>
          <w:szCs w:val="24"/>
        </w:rPr>
        <w:t xml:space="preserve"> и личность ребенка в целом. Получение образования для детей с ограниченными возможностями здоровья является одним из неотъемлемых условий их успешной социализации, самореализации в различных видах профессиональной и социальной деятельности. Обеспечение реализации права детей с ОВЗ на образование рассматривается как одна из важнейших задач государственной </w:t>
      </w:r>
      <w:r w:rsidR="003D7745" w:rsidRPr="00C947B5">
        <w:rPr>
          <w:rFonts w:ascii="Times New Roman" w:hAnsi="Times New Roman" w:cs="Times New Roman"/>
          <w:sz w:val="24"/>
          <w:szCs w:val="24"/>
        </w:rPr>
        <w:t>политики в области образования.</w:t>
      </w:r>
      <w:r w:rsidR="00E56EF5" w:rsidRPr="00C9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A8" w:rsidRDefault="003D7745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B5">
        <w:rPr>
          <w:rFonts w:ascii="Times New Roman" w:hAnsi="Times New Roman" w:cs="Times New Roman"/>
          <w:sz w:val="24"/>
          <w:szCs w:val="24"/>
        </w:rPr>
        <w:t>Основной целью обучения детей с нарушением слуха</w:t>
      </w:r>
      <w:r w:rsidR="00C947B5">
        <w:rPr>
          <w:rFonts w:ascii="Times New Roman" w:hAnsi="Times New Roman" w:cs="Times New Roman"/>
          <w:sz w:val="24"/>
          <w:szCs w:val="24"/>
        </w:rPr>
        <w:t xml:space="preserve"> и интеллекта</w:t>
      </w:r>
      <w:r w:rsidRPr="00C947B5">
        <w:rPr>
          <w:rFonts w:ascii="Times New Roman" w:hAnsi="Times New Roman" w:cs="Times New Roman"/>
          <w:sz w:val="24"/>
          <w:szCs w:val="24"/>
        </w:rPr>
        <w:t xml:space="preserve"> в школе является обеспечение их компетенциями, нужными для социализации в современном обществе. Современное образование в соответствии с содержанием новых образовательных стандартов нацелено на то, чтобы учащиес</w:t>
      </w:r>
      <w:r w:rsidR="00C947B5">
        <w:rPr>
          <w:rFonts w:ascii="Times New Roman" w:hAnsi="Times New Roman" w:cs="Times New Roman"/>
          <w:sz w:val="24"/>
          <w:szCs w:val="24"/>
        </w:rPr>
        <w:t>я овладели такими компетенциями,</w:t>
      </w:r>
      <w:r w:rsidRPr="00C947B5">
        <w:rPr>
          <w:rFonts w:ascii="Times New Roman" w:hAnsi="Times New Roman" w:cs="Times New Roman"/>
          <w:sz w:val="24"/>
          <w:szCs w:val="24"/>
        </w:rPr>
        <w:t xml:space="preserve"> </w:t>
      </w:r>
      <w:r w:rsidR="00586B24" w:rsidRPr="00C947B5">
        <w:rPr>
          <w:rFonts w:ascii="Times New Roman" w:hAnsi="Times New Roman" w:cs="Times New Roman"/>
          <w:sz w:val="24"/>
          <w:szCs w:val="24"/>
        </w:rPr>
        <w:t>к</w:t>
      </w:r>
      <w:r w:rsidRPr="00C947B5">
        <w:rPr>
          <w:rFonts w:ascii="Times New Roman" w:hAnsi="Times New Roman" w:cs="Times New Roman"/>
          <w:sz w:val="24"/>
          <w:szCs w:val="24"/>
        </w:rPr>
        <w:t>оторые позволили бы им</w:t>
      </w:r>
      <w:r w:rsidR="00BF7725" w:rsidRPr="00C947B5">
        <w:rPr>
          <w:rFonts w:ascii="Times New Roman" w:hAnsi="Times New Roman" w:cs="Times New Roman"/>
          <w:sz w:val="24"/>
          <w:szCs w:val="24"/>
        </w:rPr>
        <w:t xml:space="preserve"> утвердится</w:t>
      </w:r>
      <w:r w:rsidRPr="00C947B5">
        <w:rPr>
          <w:rFonts w:ascii="Times New Roman" w:hAnsi="Times New Roman" w:cs="Times New Roman"/>
          <w:sz w:val="24"/>
          <w:szCs w:val="24"/>
        </w:rPr>
        <w:t xml:space="preserve"> в дальнейшей жизни</w:t>
      </w:r>
      <w:r w:rsidR="00343D6B">
        <w:rPr>
          <w:rFonts w:ascii="Times New Roman" w:hAnsi="Times New Roman" w:cs="Times New Roman"/>
          <w:sz w:val="24"/>
          <w:szCs w:val="24"/>
        </w:rPr>
        <w:t xml:space="preserve">. Без получения </w:t>
      </w:r>
      <w:r w:rsidR="00BF7725" w:rsidRPr="00C947B5">
        <w:rPr>
          <w:rFonts w:ascii="Times New Roman" w:hAnsi="Times New Roman" w:cs="Times New Roman"/>
          <w:sz w:val="24"/>
          <w:szCs w:val="24"/>
        </w:rPr>
        <w:t xml:space="preserve">умения самостоятельно работать, </w:t>
      </w:r>
      <w:r w:rsidR="00672DA3" w:rsidRPr="00C947B5">
        <w:rPr>
          <w:rFonts w:ascii="Times New Roman" w:hAnsi="Times New Roman" w:cs="Times New Roman"/>
          <w:sz w:val="24"/>
          <w:szCs w:val="24"/>
        </w:rPr>
        <w:t>самостоятельно решать какую</w:t>
      </w:r>
      <w:r w:rsidR="008F6233">
        <w:rPr>
          <w:rFonts w:ascii="Times New Roman" w:hAnsi="Times New Roman" w:cs="Times New Roman"/>
          <w:sz w:val="24"/>
          <w:szCs w:val="24"/>
        </w:rPr>
        <w:t xml:space="preserve"> - </w:t>
      </w:r>
      <w:r w:rsidR="00343D6B">
        <w:rPr>
          <w:rFonts w:ascii="Times New Roman" w:hAnsi="Times New Roman" w:cs="Times New Roman"/>
          <w:sz w:val="24"/>
          <w:szCs w:val="24"/>
        </w:rPr>
        <w:t>то либо</w:t>
      </w:r>
      <w:r w:rsidR="008F6233">
        <w:rPr>
          <w:rFonts w:ascii="Times New Roman" w:hAnsi="Times New Roman" w:cs="Times New Roman"/>
          <w:sz w:val="24"/>
          <w:szCs w:val="24"/>
        </w:rPr>
        <w:t xml:space="preserve"> из</w:t>
      </w:r>
      <w:r w:rsidR="00343D6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72DA3" w:rsidRPr="00C947B5">
        <w:rPr>
          <w:rFonts w:ascii="Times New Roman" w:hAnsi="Times New Roman" w:cs="Times New Roman"/>
          <w:sz w:val="24"/>
          <w:szCs w:val="24"/>
        </w:rPr>
        <w:t xml:space="preserve"> и без адаптивных навыков ребенок с нарушениями слуха</w:t>
      </w:r>
      <w:r w:rsidR="00C947B5">
        <w:rPr>
          <w:rFonts w:ascii="Times New Roman" w:hAnsi="Times New Roman" w:cs="Times New Roman"/>
          <w:sz w:val="24"/>
          <w:szCs w:val="24"/>
        </w:rPr>
        <w:t xml:space="preserve"> и интеллекта </w:t>
      </w:r>
      <w:r w:rsidR="00672DA3" w:rsidRPr="00C947B5">
        <w:rPr>
          <w:rFonts w:ascii="Times New Roman" w:hAnsi="Times New Roman" w:cs="Times New Roman"/>
          <w:sz w:val="24"/>
          <w:szCs w:val="24"/>
        </w:rPr>
        <w:t xml:space="preserve"> не готов к реальной жиз</w:t>
      </w:r>
      <w:r w:rsidR="00C947B5">
        <w:rPr>
          <w:rFonts w:ascii="Times New Roman" w:hAnsi="Times New Roman" w:cs="Times New Roman"/>
          <w:sz w:val="24"/>
          <w:szCs w:val="24"/>
        </w:rPr>
        <w:t>ни.  А</w:t>
      </w:r>
      <w:r w:rsidR="00672DA3" w:rsidRPr="00C947B5">
        <w:rPr>
          <w:rFonts w:ascii="Times New Roman" w:hAnsi="Times New Roman" w:cs="Times New Roman"/>
          <w:sz w:val="24"/>
          <w:szCs w:val="24"/>
        </w:rPr>
        <w:t>ктуальным остается вопрос о создании специальных условий в общеобразовательном учреждении для освоения программы обуче</w:t>
      </w:r>
      <w:r w:rsidR="00C947B5">
        <w:rPr>
          <w:rFonts w:ascii="Times New Roman" w:hAnsi="Times New Roman" w:cs="Times New Roman"/>
          <w:sz w:val="24"/>
          <w:szCs w:val="24"/>
        </w:rPr>
        <w:t>ния детьми с нарушением слуха и интеллекта</w:t>
      </w:r>
      <w:r w:rsidR="00E54AE8" w:rsidRPr="00C947B5">
        <w:rPr>
          <w:rFonts w:ascii="Times New Roman" w:hAnsi="Times New Roman" w:cs="Times New Roman"/>
          <w:sz w:val="24"/>
          <w:szCs w:val="24"/>
        </w:rPr>
        <w:t>, а</w:t>
      </w:r>
      <w:r w:rsidR="00672DA3" w:rsidRPr="00C947B5">
        <w:rPr>
          <w:rFonts w:ascii="Times New Roman" w:hAnsi="Times New Roman" w:cs="Times New Roman"/>
          <w:sz w:val="24"/>
          <w:szCs w:val="24"/>
        </w:rPr>
        <w:t xml:space="preserve"> также используя все возможные средства коррекционной</w:t>
      </w:r>
      <w:r w:rsidR="00E54AE8" w:rsidRPr="00C947B5">
        <w:rPr>
          <w:rFonts w:ascii="Times New Roman" w:hAnsi="Times New Roman" w:cs="Times New Roman"/>
          <w:sz w:val="24"/>
          <w:szCs w:val="24"/>
        </w:rPr>
        <w:t xml:space="preserve"> </w:t>
      </w:r>
      <w:r w:rsidR="00672DA3" w:rsidRPr="00C947B5">
        <w:rPr>
          <w:rFonts w:ascii="Times New Roman" w:hAnsi="Times New Roman" w:cs="Times New Roman"/>
          <w:sz w:val="24"/>
          <w:szCs w:val="24"/>
        </w:rPr>
        <w:t>педагогики и специальной психологии.</w:t>
      </w:r>
      <w:r w:rsidR="00231656" w:rsidRPr="00C9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A8" w:rsidRDefault="00A971A8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</w:t>
      </w:r>
      <w:r w:rsidR="00350D8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50D80">
        <w:rPr>
          <w:rFonts w:ascii="Times New Roman" w:hAnsi="Times New Roman" w:cs="Times New Roman"/>
          <w:sz w:val="24"/>
          <w:szCs w:val="24"/>
        </w:rPr>
        <w:t>интернате  для</w:t>
      </w:r>
      <w:proofErr w:type="gramEnd"/>
      <w:r w:rsidR="00350D80">
        <w:rPr>
          <w:rFonts w:ascii="Times New Roman" w:hAnsi="Times New Roman" w:cs="Times New Roman"/>
          <w:sz w:val="24"/>
          <w:szCs w:val="24"/>
        </w:rPr>
        <w:t xml:space="preserve"> обучающихся по АОП №1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представлено в локальных актах:</w:t>
      </w:r>
    </w:p>
    <w:p w:rsidR="00A971A8" w:rsidRDefault="00A971A8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1.внесение в устав пункта по организации работы с детьми с ОВЗ,</w:t>
      </w:r>
    </w:p>
    <w:p w:rsidR="002F125A" w:rsidRDefault="00A971A8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2.образовательная программа</w:t>
      </w:r>
      <w:r w:rsidR="002F125A">
        <w:rPr>
          <w:rFonts w:ascii="Times New Roman" w:hAnsi="Times New Roman" w:cs="Times New Roman"/>
          <w:sz w:val="24"/>
          <w:szCs w:val="24"/>
        </w:rPr>
        <w:t>, включающая коррекционно-развивающую программу,</w:t>
      </w:r>
    </w:p>
    <w:p w:rsidR="00A971A8" w:rsidRDefault="002F125A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0D80">
        <w:rPr>
          <w:rFonts w:ascii="Times New Roman" w:hAnsi="Times New Roman" w:cs="Times New Roman"/>
          <w:sz w:val="24"/>
          <w:szCs w:val="24"/>
        </w:rPr>
        <w:t xml:space="preserve"> приказ и  положение о </w:t>
      </w:r>
      <w:proofErr w:type="spellStart"/>
      <w:r w:rsidR="00350D8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50D80">
        <w:rPr>
          <w:rFonts w:ascii="Times New Roman" w:hAnsi="Times New Roman" w:cs="Times New Roman"/>
          <w:sz w:val="24"/>
          <w:szCs w:val="24"/>
        </w:rPr>
        <w:t>,</w:t>
      </w:r>
    </w:p>
    <w:p w:rsidR="002F125A" w:rsidRDefault="002F125A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350D80">
        <w:rPr>
          <w:rFonts w:ascii="Times New Roman" w:hAnsi="Times New Roman" w:cs="Times New Roman"/>
          <w:sz w:val="24"/>
          <w:szCs w:val="24"/>
        </w:rPr>
        <w:t>оговор с родителями,</w:t>
      </w:r>
    </w:p>
    <w:p w:rsidR="00350D80" w:rsidRDefault="00350D80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5.положение о формах обучения,</w:t>
      </w:r>
    </w:p>
    <w:p w:rsidR="00350D80" w:rsidRDefault="00DE738E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6.СанПи</w:t>
      </w:r>
      <w:r w:rsidR="00350D80">
        <w:rPr>
          <w:rFonts w:ascii="Times New Roman" w:hAnsi="Times New Roman" w:cs="Times New Roman"/>
          <w:sz w:val="24"/>
          <w:szCs w:val="24"/>
        </w:rPr>
        <w:t>Н,</w:t>
      </w:r>
    </w:p>
    <w:p w:rsidR="00350D80" w:rsidRDefault="00350D80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нормативные документы.</w:t>
      </w:r>
    </w:p>
    <w:p w:rsidR="002F125A" w:rsidRDefault="002F125A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</w:t>
      </w:r>
      <w:r w:rsidR="003F6258">
        <w:rPr>
          <w:rFonts w:ascii="Times New Roman" w:hAnsi="Times New Roman" w:cs="Times New Roman"/>
          <w:sz w:val="24"/>
          <w:szCs w:val="24"/>
        </w:rPr>
        <w:t xml:space="preserve">бразовательная среда нашего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совокуп</w:t>
      </w:r>
      <w:r w:rsidR="002530CF">
        <w:rPr>
          <w:rFonts w:ascii="Times New Roman" w:hAnsi="Times New Roman" w:cs="Times New Roman"/>
          <w:sz w:val="24"/>
          <w:szCs w:val="24"/>
        </w:rPr>
        <w:t>ность технологических средств (</w:t>
      </w:r>
      <w:r>
        <w:rPr>
          <w:rFonts w:ascii="Times New Roman" w:hAnsi="Times New Roman" w:cs="Times New Roman"/>
          <w:sz w:val="24"/>
          <w:szCs w:val="24"/>
        </w:rPr>
        <w:t>компьютеры, программные продукты,</w:t>
      </w:r>
      <w:r w:rsidR="00C7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созданные с учетом особых образовательных потребносте</w:t>
      </w:r>
      <w:r w:rsidR="00C757C2">
        <w:rPr>
          <w:rFonts w:ascii="Times New Roman" w:hAnsi="Times New Roman" w:cs="Times New Roman"/>
          <w:sz w:val="24"/>
          <w:szCs w:val="24"/>
        </w:rPr>
        <w:t>й детей с ОВЗ</w:t>
      </w:r>
      <w:r w:rsidR="002530CF">
        <w:rPr>
          <w:rFonts w:ascii="Times New Roman" w:hAnsi="Times New Roman" w:cs="Times New Roman"/>
          <w:sz w:val="24"/>
          <w:szCs w:val="24"/>
        </w:rPr>
        <w:t>)</w:t>
      </w:r>
      <w:r w:rsidR="00C757C2">
        <w:rPr>
          <w:rFonts w:ascii="Times New Roman" w:hAnsi="Times New Roman" w:cs="Times New Roman"/>
          <w:sz w:val="24"/>
          <w:szCs w:val="24"/>
        </w:rPr>
        <w:t>. Вся необходимая информация представлена на сайте школы.  В нашем образовательном учреждении присутствуют удобно расположенные и доступные детям стенды с представленным на них наглядным материалом о внутри школьных правилах поведения, правилах безопасности, расписании уроков, событиях в школе, ближайших планах и др.</w:t>
      </w:r>
    </w:p>
    <w:p w:rsidR="00CD0DFE" w:rsidRDefault="00253A93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сложившейся в школе традици</w:t>
      </w:r>
      <w:r w:rsidR="003F6258">
        <w:rPr>
          <w:rFonts w:ascii="Times New Roman" w:hAnsi="Times New Roman" w:cs="Times New Roman"/>
          <w:sz w:val="24"/>
          <w:szCs w:val="24"/>
        </w:rPr>
        <w:t>онной классно-урочной системы я использую</w:t>
      </w:r>
      <w:r>
        <w:rPr>
          <w:rFonts w:ascii="Times New Roman" w:hAnsi="Times New Roman" w:cs="Times New Roman"/>
          <w:sz w:val="24"/>
          <w:szCs w:val="24"/>
        </w:rPr>
        <w:t xml:space="preserve"> такие формы работы с детьми, как работа в парах, индивидуальные занятия.</w:t>
      </w:r>
      <w:r w:rsidR="003F6258">
        <w:rPr>
          <w:rFonts w:ascii="Times New Roman" w:hAnsi="Times New Roman" w:cs="Times New Roman"/>
          <w:sz w:val="24"/>
          <w:szCs w:val="24"/>
        </w:rPr>
        <w:t xml:space="preserve"> Активно использую</w:t>
      </w:r>
      <w:r w:rsidR="00F02FF6">
        <w:rPr>
          <w:rFonts w:ascii="Times New Roman" w:hAnsi="Times New Roman" w:cs="Times New Roman"/>
          <w:sz w:val="24"/>
          <w:szCs w:val="24"/>
        </w:rPr>
        <w:t xml:space="preserve"> вспомогательные формы организации образовательного процесса: экскурсии, дополнительные занятия по предметам, кружковую и внеклассную работу (праздники, конференции, олимпиады, соревнования, походы</w:t>
      </w:r>
      <w:r w:rsidR="003F6258">
        <w:rPr>
          <w:rFonts w:ascii="Times New Roman" w:hAnsi="Times New Roman" w:cs="Times New Roman"/>
          <w:sz w:val="24"/>
          <w:szCs w:val="24"/>
        </w:rPr>
        <w:t xml:space="preserve">, различные мероприятия со слышащими детьми </w:t>
      </w:r>
      <w:r w:rsidR="00F02FF6">
        <w:rPr>
          <w:rFonts w:ascii="Times New Roman" w:hAnsi="Times New Roman" w:cs="Times New Roman"/>
          <w:sz w:val="24"/>
          <w:szCs w:val="24"/>
        </w:rPr>
        <w:t xml:space="preserve"> и т. д.).</w:t>
      </w:r>
      <w:r w:rsidR="00693B04">
        <w:rPr>
          <w:rFonts w:ascii="Times New Roman" w:hAnsi="Times New Roman" w:cs="Times New Roman"/>
          <w:sz w:val="24"/>
          <w:szCs w:val="24"/>
        </w:rPr>
        <w:t xml:space="preserve"> Разработанная мною система занятий по внеклассному чтению включает в себя не только изучение произведений, но и выполнение определенных </w:t>
      </w:r>
      <w:proofErr w:type="gramStart"/>
      <w:r w:rsidR="00693B04">
        <w:rPr>
          <w:rFonts w:ascii="Times New Roman" w:hAnsi="Times New Roman" w:cs="Times New Roman"/>
          <w:sz w:val="24"/>
          <w:szCs w:val="24"/>
        </w:rPr>
        <w:t>заданий( конкурс</w:t>
      </w:r>
      <w:proofErr w:type="gramEnd"/>
      <w:r w:rsidR="00693B04">
        <w:rPr>
          <w:rFonts w:ascii="Times New Roman" w:hAnsi="Times New Roman" w:cs="Times New Roman"/>
          <w:sz w:val="24"/>
          <w:szCs w:val="24"/>
        </w:rPr>
        <w:t xml:space="preserve"> рисунков, поделок из природного материала, «Пальчиковый театр»). Огромная функция книги</w:t>
      </w:r>
      <w:r w:rsidR="00F476C3">
        <w:rPr>
          <w:rFonts w:ascii="Times New Roman" w:hAnsi="Times New Roman" w:cs="Times New Roman"/>
          <w:sz w:val="24"/>
          <w:szCs w:val="24"/>
        </w:rPr>
        <w:t xml:space="preserve"> и чтения в процессе образования детей с нарушением слуха и интеллекта создаёт условия для развития творческого мышления воспитанников. </w:t>
      </w:r>
      <w:r w:rsidR="00F02FF6">
        <w:rPr>
          <w:rFonts w:ascii="Times New Roman" w:hAnsi="Times New Roman" w:cs="Times New Roman"/>
          <w:sz w:val="24"/>
          <w:szCs w:val="24"/>
        </w:rPr>
        <w:t xml:space="preserve"> В неформальной обстановке </w:t>
      </w:r>
      <w:r w:rsidR="00F476C3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="00F02FF6">
        <w:rPr>
          <w:rFonts w:ascii="Times New Roman" w:hAnsi="Times New Roman" w:cs="Times New Roman"/>
          <w:sz w:val="24"/>
          <w:szCs w:val="24"/>
        </w:rPr>
        <w:t xml:space="preserve"> </w:t>
      </w:r>
      <w:r w:rsidR="00F476C3">
        <w:rPr>
          <w:rFonts w:ascii="Times New Roman" w:hAnsi="Times New Roman" w:cs="Times New Roman"/>
          <w:sz w:val="24"/>
          <w:szCs w:val="24"/>
        </w:rPr>
        <w:t xml:space="preserve">с нарушением слуха и интеллекта  </w:t>
      </w:r>
      <w:r w:rsidR="00F02FF6">
        <w:rPr>
          <w:rFonts w:ascii="Times New Roman" w:hAnsi="Times New Roman" w:cs="Times New Roman"/>
          <w:sz w:val="24"/>
          <w:szCs w:val="24"/>
        </w:rPr>
        <w:t>легче преодолеть коммуникативные барьеры и начать взаимодействовать со сверстниками.</w:t>
      </w:r>
      <w:r w:rsidR="003F6258">
        <w:rPr>
          <w:rFonts w:ascii="Times New Roman" w:hAnsi="Times New Roman" w:cs="Times New Roman"/>
          <w:sz w:val="24"/>
          <w:szCs w:val="24"/>
        </w:rPr>
        <w:t xml:space="preserve"> Инновационная деятельность</w:t>
      </w:r>
      <w:r w:rsidR="00DE738E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3F6258">
        <w:rPr>
          <w:rFonts w:ascii="Times New Roman" w:hAnsi="Times New Roman" w:cs="Times New Roman"/>
          <w:sz w:val="24"/>
          <w:szCs w:val="24"/>
        </w:rPr>
        <w:t xml:space="preserve"> </w:t>
      </w:r>
      <w:r w:rsidR="00DE738E">
        <w:rPr>
          <w:rFonts w:ascii="Times New Roman" w:hAnsi="Times New Roman" w:cs="Times New Roman"/>
          <w:sz w:val="24"/>
          <w:szCs w:val="24"/>
        </w:rPr>
        <w:t xml:space="preserve"> образовательного учрежд</w:t>
      </w:r>
      <w:r w:rsidR="008F6233">
        <w:rPr>
          <w:rFonts w:ascii="Times New Roman" w:hAnsi="Times New Roman" w:cs="Times New Roman"/>
          <w:sz w:val="24"/>
          <w:szCs w:val="24"/>
        </w:rPr>
        <w:t>ения</w:t>
      </w:r>
      <w:r w:rsidR="003F6258">
        <w:rPr>
          <w:rFonts w:ascii="Times New Roman" w:hAnsi="Times New Roman" w:cs="Times New Roman"/>
          <w:sz w:val="24"/>
          <w:szCs w:val="24"/>
        </w:rPr>
        <w:t>, является экспериментальная  площадка</w:t>
      </w:r>
      <w:r w:rsidR="00DE738E">
        <w:rPr>
          <w:rFonts w:ascii="Times New Roman" w:hAnsi="Times New Roman" w:cs="Times New Roman"/>
          <w:sz w:val="24"/>
          <w:szCs w:val="24"/>
        </w:rPr>
        <w:t xml:space="preserve"> Федерального Института Развития Образования</w:t>
      </w:r>
      <w:r w:rsidR="008F6233">
        <w:rPr>
          <w:rFonts w:ascii="Times New Roman" w:hAnsi="Times New Roman" w:cs="Times New Roman"/>
          <w:sz w:val="24"/>
          <w:szCs w:val="24"/>
        </w:rPr>
        <w:t xml:space="preserve"> </w:t>
      </w:r>
      <w:r w:rsidR="00DE738E">
        <w:rPr>
          <w:rFonts w:ascii="Times New Roman" w:hAnsi="Times New Roman" w:cs="Times New Roman"/>
          <w:sz w:val="24"/>
          <w:szCs w:val="24"/>
        </w:rPr>
        <w:t>(</w:t>
      </w:r>
      <w:r w:rsidR="007C38AA">
        <w:rPr>
          <w:rFonts w:ascii="Times New Roman" w:hAnsi="Times New Roman" w:cs="Times New Roman"/>
          <w:sz w:val="24"/>
          <w:szCs w:val="24"/>
        </w:rPr>
        <w:t>ФИ</w:t>
      </w:r>
      <w:r w:rsidR="008E2618">
        <w:rPr>
          <w:rFonts w:ascii="Times New Roman" w:hAnsi="Times New Roman" w:cs="Times New Roman"/>
          <w:sz w:val="24"/>
          <w:szCs w:val="24"/>
        </w:rPr>
        <w:t>РО</w:t>
      </w:r>
      <w:r w:rsidR="00DE738E">
        <w:rPr>
          <w:rFonts w:ascii="Times New Roman" w:hAnsi="Times New Roman" w:cs="Times New Roman"/>
          <w:sz w:val="24"/>
          <w:szCs w:val="24"/>
        </w:rPr>
        <w:t xml:space="preserve">) </w:t>
      </w:r>
      <w:r w:rsidR="008E2618">
        <w:rPr>
          <w:rFonts w:ascii="Times New Roman" w:hAnsi="Times New Roman" w:cs="Times New Roman"/>
          <w:sz w:val="24"/>
          <w:szCs w:val="24"/>
        </w:rPr>
        <w:t xml:space="preserve"> и как результат инноваций, разработка локального акта о комплексном</w:t>
      </w:r>
      <w:r w:rsidR="001E13EB">
        <w:rPr>
          <w:rFonts w:ascii="Times New Roman" w:hAnsi="Times New Roman" w:cs="Times New Roman"/>
          <w:sz w:val="24"/>
          <w:szCs w:val="24"/>
        </w:rPr>
        <w:t xml:space="preserve"> психолого-педагогическом</w:t>
      </w:r>
      <w:r w:rsidR="008E2618">
        <w:rPr>
          <w:rFonts w:ascii="Times New Roman" w:hAnsi="Times New Roman" w:cs="Times New Roman"/>
          <w:sz w:val="24"/>
          <w:szCs w:val="24"/>
        </w:rPr>
        <w:t xml:space="preserve"> сопровождении детей.</w:t>
      </w:r>
      <w:r w:rsidR="001E13EB">
        <w:rPr>
          <w:rFonts w:ascii="Times New Roman" w:hAnsi="Times New Roman" w:cs="Times New Roman"/>
          <w:sz w:val="24"/>
          <w:szCs w:val="24"/>
        </w:rPr>
        <w:t xml:space="preserve"> Все рекомендации полученные в результате комплексного психолого-педагогического сопровождения детей использую в своей роботе</w:t>
      </w:r>
      <w:r w:rsidR="00CD0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DFE">
        <w:rPr>
          <w:rFonts w:ascii="Times New Roman" w:hAnsi="Times New Roman" w:cs="Times New Roman"/>
          <w:sz w:val="24"/>
          <w:szCs w:val="24"/>
        </w:rPr>
        <w:t>и  соблюдаю</w:t>
      </w:r>
      <w:proofErr w:type="gramEnd"/>
      <w:r w:rsidR="00CD0DFE">
        <w:rPr>
          <w:rFonts w:ascii="Times New Roman" w:hAnsi="Times New Roman" w:cs="Times New Roman"/>
          <w:sz w:val="24"/>
          <w:szCs w:val="24"/>
        </w:rPr>
        <w:t xml:space="preserve"> определенные правила:</w:t>
      </w:r>
    </w:p>
    <w:p w:rsidR="00553096" w:rsidRDefault="001E13EB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3096">
        <w:rPr>
          <w:rFonts w:ascii="Times New Roman" w:hAnsi="Times New Roman" w:cs="Times New Roman"/>
          <w:sz w:val="24"/>
          <w:szCs w:val="24"/>
        </w:rPr>
        <w:t>1.Тесное сотрудничество с узкими специалистами</w:t>
      </w:r>
      <w:r w:rsidR="008E2618">
        <w:rPr>
          <w:rFonts w:ascii="Times New Roman" w:hAnsi="Times New Roman" w:cs="Times New Roman"/>
          <w:sz w:val="24"/>
          <w:szCs w:val="24"/>
        </w:rPr>
        <w:t xml:space="preserve"> (</w:t>
      </w:r>
      <w:r w:rsidR="002D3DA3">
        <w:rPr>
          <w:rFonts w:ascii="Times New Roman" w:hAnsi="Times New Roman" w:cs="Times New Roman"/>
          <w:sz w:val="24"/>
          <w:szCs w:val="24"/>
        </w:rPr>
        <w:t>учитель индивидуальных занятий, воспитатель, психолог</w:t>
      </w:r>
      <w:r w:rsidR="008E2618">
        <w:rPr>
          <w:rFonts w:ascii="Times New Roman" w:hAnsi="Times New Roman" w:cs="Times New Roman"/>
          <w:sz w:val="24"/>
          <w:szCs w:val="24"/>
        </w:rPr>
        <w:t>, медицинские работники</w:t>
      </w:r>
      <w:r w:rsidR="002D3DA3">
        <w:rPr>
          <w:rFonts w:ascii="Times New Roman" w:hAnsi="Times New Roman" w:cs="Times New Roman"/>
          <w:sz w:val="24"/>
          <w:szCs w:val="24"/>
        </w:rPr>
        <w:t>)</w:t>
      </w:r>
      <w:r w:rsidR="00553096">
        <w:rPr>
          <w:rFonts w:ascii="Times New Roman" w:hAnsi="Times New Roman" w:cs="Times New Roman"/>
          <w:sz w:val="24"/>
          <w:szCs w:val="24"/>
        </w:rPr>
        <w:t xml:space="preserve"> и родителями ребенка.</w:t>
      </w:r>
    </w:p>
    <w:p w:rsidR="00253A93" w:rsidRDefault="00553096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рабочего пространства учеников, наличие исправных слуховых аппаратов, готовность работать по индивидуальным дидактическим пособиям и т. д.</w:t>
      </w:r>
      <w:r w:rsidR="00F02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A3" w:rsidRDefault="002D3DA3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3.Включение учащихся в учебную деятельность на уроке, используя специальные методы, приемы, средства, и учитывая возможности ученика.</w:t>
      </w:r>
    </w:p>
    <w:p w:rsidR="002D3DA3" w:rsidRDefault="002D3DA3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задач коррекционной направленности в процессе урока</w:t>
      </w:r>
      <w:r w:rsidR="003D15CE">
        <w:rPr>
          <w:rFonts w:ascii="Times New Roman" w:hAnsi="Times New Roman" w:cs="Times New Roman"/>
          <w:sz w:val="24"/>
          <w:szCs w:val="24"/>
        </w:rPr>
        <w:t xml:space="preserve"> </w:t>
      </w:r>
      <w:r w:rsidR="008E2618">
        <w:rPr>
          <w:rFonts w:ascii="Times New Roman" w:hAnsi="Times New Roman" w:cs="Times New Roman"/>
          <w:sz w:val="24"/>
          <w:szCs w:val="24"/>
        </w:rPr>
        <w:t>(</w:t>
      </w:r>
      <w:r w:rsidR="001E13EB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proofErr w:type="spellStart"/>
      <w:r w:rsidR="001E13EB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1E13EB">
        <w:rPr>
          <w:rFonts w:ascii="Times New Roman" w:hAnsi="Times New Roman" w:cs="Times New Roman"/>
          <w:sz w:val="24"/>
          <w:szCs w:val="24"/>
        </w:rPr>
        <w:t>-зрите</w:t>
      </w:r>
      <w:r>
        <w:rPr>
          <w:rFonts w:ascii="Times New Roman" w:hAnsi="Times New Roman" w:cs="Times New Roman"/>
          <w:sz w:val="24"/>
          <w:szCs w:val="24"/>
        </w:rPr>
        <w:t>льного</w:t>
      </w:r>
      <w:r w:rsidR="001E1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внимания, коррекция речевых ошибок, расширение словарного запаса).</w:t>
      </w:r>
    </w:p>
    <w:p w:rsidR="00F476C3" w:rsidRDefault="00F476C3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специально организованная, доступная среда создаёт возможности для решения многих образов</w:t>
      </w:r>
      <w:r w:rsidR="003973BD">
        <w:rPr>
          <w:rFonts w:ascii="Times New Roman" w:hAnsi="Times New Roman" w:cs="Times New Roman"/>
          <w:sz w:val="24"/>
          <w:szCs w:val="24"/>
        </w:rPr>
        <w:t>ательных и воспитательных задач, и реализует право на образование детей с особыми возможностями здоровья, которое изложено в Законе «Об образовании» Конституции РФ.</w:t>
      </w:r>
    </w:p>
    <w:p w:rsidR="00EB24E3" w:rsidRPr="00EB24E3" w:rsidRDefault="00A04E8F" w:rsidP="009E3DFC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E3">
        <w:rPr>
          <w:rFonts w:ascii="Times New Roman" w:hAnsi="Times New Roman" w:cs="Times New Roman"/>
          <w:sz w:val="24"/>
          <w:szCs w:val="24"/>
        </w:rPr>
        <w:t>ЛИТЕРАТУРА.</w:t>
      </w:r>
    </w:p>
    <w:p w:rsidR="00EB24E3" w:rsidRPr="00A04E8F" w:rsidRDefault="00EB24E3" w:rsidP="009E3DF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Учителю о детях с нарушениями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слуха.-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М.,1988.</w:t>
      </w:r>
    </w:p>
    <w:p w:rsidR="00EB24E3" w:rsidRDefault="00EB24E3" w:rsidP="009E3DF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Выготский Л.С. Дефект и сверхкомпенсация.-М.1934.</w:t>
      </w:r>
    </w:p>
    <w:p w:rsidR="00A04E8F" w:rsidRPr="00EB24E3" w:rsidRDefault="00A04E8F" w:rsidP="009E3DF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4E3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EB24E3">
        <w:rPr>
          <w:rFonts w:ascii="Times New Roman" w:hAnsi="Times New Roman" w:cs="Times New Roman"/>
          <w:sz w:val="24"/>
          <w:szCs w:val="24"/>
        </w:rPr>
        <w:t xml:space="preserve"> Р.С. Общие основы психологии.- М., 2003.</w:t>
      </w:r>
    </w:p>
    <w:p w:rsidR="00A04E8F" w:rsidRDefault="00A04E8F" w:rsidP="009E3DF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 Б.М. Проблемы индивидуальных различий.- М.,1961.</w:t>
      </w:r>
    </w:p>
    <w:p w:rsidR="00693B04" w:rsidRDefault="00693B04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Default="002F125A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050" w:rsidRPr="00C947B5" w:rsidRDefault="00684050" w:rsidP="009E3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7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4050" w:rsidRPr="00C947B5" w:rsidSect="007C3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3D8F"/>
    <w:multiLevelType w:val="hybridMultilevel"/>
    <w:tmpl w:val="6D64F5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50"/>
    <w:rsid w:val="000331AF"/>
    <w:rsid w:val="000412D7"/>
    <w:rsid w:val="00185832"/>
    <w:rsid w:val="0018705F"/>
    <w:rsid w:val="001E13EB"/>
    <w:rsid w:val="00231656"/>
    <w:rsid w:val="002530CF"/>
    <w:rsid w:val="00253A93"/>
    <w:rsid w:val="002D3DA3"/>
    <w:rsid w:val="002F125A"/>
    <w:rsid w:val="00320B15"/>
    <w:rsid w:val="00343D6B"/>
    <w:rsid w:val="00350D80"/>
    <w:rsid w:val="003973BD"/>
    <w:rsid w:val="003D15CE"/>
    <w:rsid w:val="003D7745"/>
    <w:rsid w:val="003F6258"/>
    <w:rsid w:val="00553096"/>
    <w:rsid w:val="00586B24"/>
    <w:rsid w:val="00602A2E"/>
    <w:rsid w:val="00672DA3"/>
    <w:rsid w:val="00684050"/>
    <w:rsid w:val="00693B04"/>
    <w:rsid w:val="007C38AA"/>
    <w:rsid w:val="008E2618"/>
    <w:rsid w:val="008F6233"/>
    <w:rsid w:val="009D5DA8"/>
    <w:rsid w:val="009E3DFC"/>
    <w:rsid w:val="00A04E8F"/>
    <w:rsid w:val="00A971A8"/>
    <w:rsid w:val="00BF7725"/>
    <w:rsid w:val="00C73092"/>
    <w:rsid w:val="00C757C2"/>
    <w:rsid w:val="00C947B5"/>
    <w:rsid w:val="00CD0DFE"/>
    <w:rsid w:val="00DE738E"/>
    <w:rsid w:val="00E54AE8"/>
    <w:rsid w:val="00E56EF5"/>
    <w:rsid w:val="00EB24E3"/>
    <w:rsid w:val="00F02FF6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E779"/>
  <w15:docId w15:val="{7B1829CA-CDDC-43DE-BDD6-5EE5EC2E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A8759-22D8-4F10-B553-0007664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методист РРЦ</cp:lastModifiedBy>
  <cp:revision>10</cp:revision>
  <dcterms:created xsi:type="dcterms:W3CDTF">2017-03-22T04:40:00Z</dcterms:created>
  <dcterms:modified xsi:type="dcterms:W3CDTF">2017-03-28T10:01:00Z</dcterms:modified>
</cp:coreProperties>
</file>